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585C" w:rsidRDefault="00D6585C" w:rsidP="00D6585C">
      <w:pPr>
        <w:jc w:val="center"/>
        <w:rPr>
          <w:noProof/>
          <w:sz w:val="72"/>
          <w:szCs w:val="72"/>
          <w:lang w:eastAsia="en-IN"/>
        </w:rPr>
      </w:pPr>
      <w:r w:rsidRPr="00D6585C">
        <w:rPr>
          <w:noProof/>
          <w:sz w:val="72"/>
          <w:szCs w:val="72"/>
          <w:lang w:eastAsia="en-IN"/>
        </w:rPr>
        <w:t>UPDATED PAGES</w:t>
      </w:r>
    </w:p>
    <w:p w:rsidR="00D6585C" w:rsidRDefault="00D6585C" w:rsidP="00D6585C">
      <w:pPr>
        <w:jc w:val="center"/>
        <w:rPr>
          <w:noProof/>
          <w:sz w:val="72"/>
          <w:szCs w:val="72"/>
          <w:lang w:eastAsia="en-IN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Course Page</w:t>
      </w:r>
    </w:p>
    <w:p w:rsidR="00D6585C" w:rsidRDefault="00D6585C" w:rsidP="00D6585C">
      <w:pPr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579439"/>
            <wp:effectExtent l="1905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Assignment</w:t>
      </w: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579439"/>
            <wp:effectExtent l="1905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View Assignment</w:t>
      </w: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579439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Document Manager</w:t>
      </w: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5731510" cy="3579439"/>
            <wp:effectExtent l="1905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Email Client Webmail</w:t>
      </w:r>
    </w:p>
    <w:p w:rsidR="00D6585C" w:rsidRDefault="00D6585C" w:rsidP="00D6585C">
      <w:pPr>
        <w:jc w:val="center"/>
        <w:rPr>
          <w:sz w:val="32"/>
          <w:szCs w:val="32"/>
        </w:rPr>
      </w:pPr>
      <w:r w:rsidRPr="00D6585C">
        <w:rPr>
          <w:sz w:val="32"/>
          <w:szCs w:val="32"/>
        </w:rPr>
        <w:drawing>
          <wp:inline distT="0" distB="0" distL="0" distR="0">
            <wp:extent cx="5731510" cy="3222137"/>
            <wp:effectExtent l="19050" t="0" r="254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ADMIN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Users Page</w:t>
      </w: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579439"/>
            <wp:effectExtent l="19050" t="0" r="254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lastRenderedPageBreak/>
        <w:t>2. RELATION BETWEEN WEB PAGES</w:t>
      </w: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color w:val="FF0000"/>
          <w:sz w:val="36"/>
          <w:szCs w:val="36"/>
          <w:lang w:eastAsia="en-IN"/>
        </w:rPr>
        <w:drawing>
          <wp:inline distT="0" distB="0" distL="0" distR="0">
            <wp:extent cx="5730624" cy="4593265"/>
            <wp:effectExtent l="19050" t="0" r="3426" b="0"/>
            <wp:docPr id="11" name="Picture 11" descr="C:\Users\DEL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t>3. DATABASE SCHEMA</w:t>
      </w:r>
    </w:p>
    <w:p w:rsidR="00D6585C" w:rsidRDefault="00D6585C" w:rsidP="00D6585C">
      <w:pPr>
        <w:jc w:val="center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3291352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jc w:val="center"/>
        <w:rPr>
          <w:sz w:val="32"/>
          <w:szCs w:val="32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FF0000"/>
          <w:sz w:val="36"/>
          <w:szCs w:val="36"/>
        </w:rPr>
        <w:lastRenderedPageBreak/>
        <w:t>4. FUNCTIONALITIES COVERED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Basic Features: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Signup facility for students where their account is activated on the dashboard.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Teachers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are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already provided with a unique id and password by the college so they can directly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access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their account.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User authentication has been performed at the time of signup and also at the time of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login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. Student details are already stored in the database by the admin which could be used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to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authenticate the student and prevent anybody else to access other’s accounts.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Student Dashboard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This view will have details that students would use the most when they enter your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website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>. In the home page latest news and announcements of class events or college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events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are shown.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Add activities/events and comment on them. Each student has access to his classroom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events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and can create and comment on them. Every teacher has access to his branch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events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and can create and comment on them.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Personal document Manager that allows user to add/delete document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Email client : Php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WebMail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Service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Blogging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Discussion Forum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Students can access their courses through their account. They can download the course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assignment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and even submit completed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assignment.They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can receive their grades from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the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teacher after the submission.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Teachers have the facility to activate their course on the dashboard by which they can add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assignments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to be submitted online or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offline.They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have the flexibility to provide their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own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submission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url.They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can give grades on the dashboard itself by which it can reach to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the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relevant student only.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Teachers have the power of deleting the course that they had activated on the dashboard.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class teacher has the power to delete any event belonging to his class.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Admin can add/edit/remove any user on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website.He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can edit contents on the blog and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forums.Also</w:t>
      </w:r>
      <w:proofErr w:type="spellEnd"/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he can add the news and resources would be available at the home page. He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can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view all the documents of the teachers and the students.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color w:val="000000"/>
          <w:sz w:val="24"/>
          <w:szCs w:val="24"/>
        </w:rPr>
        <w:t>Admin can change user’s password and provide a new one.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D6585C" w:rsidRPr="00D6585C" w:rsidRDefault="00D6585C" w:rsidP="00D6585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D6585C">
        <w:rPr>
          <w:rFonts w:ascii="Times New Roman" w:hAnsi="Times New Roman" w:cs="Times New Roman"/>
          <w:b/>
          <w:bCs/>
          <w:color w:val="000000"/>
          <w:sz w:val="40"/>
          <w:szCs w:val="40"/>
        </w:rPr>
        <w:lastRenderedPageBreak/>
        <w:t xml:space="preserve">Additional </w:t>
      </w:r>
      <w:proofErr w:type="gramStart"/>
      <w:r w:rsidRPr="00D6585C">
        <w:rPr>
          <w:rFonts w:ascii="Times New Roman" w:hAnsi="Times New Roman" w:cs="Times New Roman"/>
          <w:b/>
          <w:bCs/>
          <w:color w:val="000000"/>
          <w:sz w:val="40"/>
          <w:szCs w:val="40"/>
        </w:rPr>
        <w:t>Features :</w:t>
      </w:r>
      <w:proofErr w:type="gramEnd"/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Email support on events and assignments added for a particular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class.Each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class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student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gets a notification whenever any new class event or course assignment is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created.He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also has the option to unsubscribe to the emails.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</w:rPr>
      </w:pP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Forgot </w:t>
      </w: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Password :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Each student can retrieve his/her password by entering his id no</w:t>
      </w:r>
    </w:p>
    <w:p w:rsidR="00D6585C" w:rsidRDefault="00D6585C" w:rsidP="00D6585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and</w:t>
      </w:r>
      <w:proofErr w:type="gram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email id. He will be sent password in the mail.</w:t>
      </w:r>
    </w:p>
    <w:p w:rsidR="00D6585C" w:rsidRDefault="00D6585C" w:rsidP="00D6585C">
      <w:pPr>
        <w:rPr>
          <w:rFonts w:ascii="Wingdings" w:hAnsi="Wingdings" w:cs="Wingdings"/>
          <w:color w:val="000000"/>
          <w:sz w:val="24"/>
          <w:szCs w:val="24"/>
        </w:rPr>
      </w:pPr>
    </w:p>
    <w:p w:rsidR="00D6585C" w:rsidRPr="00D6585C" w:rsidRDefault="00D6585C" w:rsidP="00D6585C">
      <w:pPr>
        <w:rPr>
          <w:sz w:val="32"/>
          <w:szCs w:val="32"/>
        </w:rPr>
      </w:pPr>
      <w:proofErr w:type="gramStart"/>
      <w:r>
        <w:rPr>
          <w:rFonts w:ascii="Wingdings" w:hAnsi="Wingdings" w:cs="Wingdings"/>
          <w:color w:val="000000"/>
          <w:sz w:val="24"/>
          <w:szCs w:val="24"/>
        </w:rPr>
        <w:t></w:t>
      </w:r>
      <w:r>
        <w:rPr>
          <w:rFonts w:ascii="Wingdings" w:hAnsi="Wingdings" w:cs="Wingdings"/>
          <w:color w:val="000000"/>
          <w:sz w:val="24"/>
          <w:szCs w:val="24"/>
        </w:rPr>
        <w:t>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In line editor facility for easy editing of contents posted by the author.</w:t>
      </w:r>
      <w:proofErr w:type="gramEnd"/>
    </w:p>
    <w:sectPr w:rsidR="00D6585C" w:rsidRPr="00D6585C" w:rsidSect="00C225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D6585C"/>
    <w:rsid w:val="001476B1"/>
    <w:rsid w:val="001C7B38"/>
    <w:rsid w:val="001D5E3B"/>
    <w:rsid w:val="002657A6"/>
    <w:rsid w:val="00395CBC"/>
    <w:rsid w:val="005E7C89"/>
    <w:rsid w:val="005F695B"/>
    <w:rsid w:val="00660C91"/>
    <w:rsid w:val="006A27E4"/>
    <w:rsid w:val="006D0AED"/>
    <w:rsid w:val="007B7B6D"/>
    <w:rsid w:val="0093533D"/>
    <w:rsid w:val="00A73164"/>
    <w:rsid w:val="00AA66E7"/>
    <w:rsid w:val="00B57A7B"/>
    <w:rsid w:val="00B644E8"/>
    <w:rsid w:val="00BC5C16"/>
    <w:rsid w:val="00C225A0"/>
    <w:rsid w:val="00C441A9"/>
    <w:rsid w:val="00C6133F"/>
    <w:rsid w:val="00D041EC"/>
    <w:rsid w:val="00D6585C"/>
    <w:rsid w:val="00E15141"/>
    <w:rsid w:val="00F228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25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58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585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png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413</Words>
  <Characters>2356</Characters>
  <Application>Microsoft Office Word</Application>
  <DocSecurity>0</DocSecurity>
  <Lines>19</Lines>
  <Paragraphs>5</Paragraphs>
  <ScaleCrop>false</ScaleCrop>
  <Company/>
  <LinksUpToDate>false</LinksUpToDate>
  <CharactersWithSpaces>2764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2013-03-02T06:14:00Z</dcterms:created>
  <dcterms:modified xsi:type="dcterms:W3CDTF">2013-03-02T06:26:00Z</dcterms:modified>
</cp:coreProperties>
</file>